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CC719" w14:textId="77777777" w:rsidR="00AE5E13" w:rsidRPr="00AE5E13" w:rsidRDefault="00AE5E13" w:rsidP="00AE5E13">
      <w:pPr>
        <w:rPr>
          <w:b/>
          <w:bCs/>
        </w:rPr>
      </w:pPr>
      <w:r w:rsidRPr="00AE5E13">
        <w:rPr>
          <w:b/>
          <w:bCs/>
        </w:rPr>
        <w:t>ECU State Provider</w:t>
      </w:r>
    </w:p>
    <w:p w14:paraId="373EE951" w14:textId="77777777" w:rsidR="00AE5E13" w:rsidRPr="00AE5E13" w:rsidRDefault="00AE5E13" w:rsidP="00AE5E13">
      <w:r w:rsidRPr="00AE5E13">
        <w:t>Build a complete ECU State Provider that:</w:t>
      </w:r>
    </w:p>
    <w:p w14:paraId="03899D19" w14:textId="77777777" w:rsidR="00AE5E13" w:rsidRPr="00AE5E13" w:rsidRDefault="00AE5E13" w:rsidP="00AE5E13">
      <w:r w:rsidRPr="00AE5E13">
        <w:t>• Implement an ECU state machine with defined lifecycle.</w:t>
      </w:r>
    </w:p>
    <w:p w14:paraId="515C854C" w14:textId="77777777" w:rsidR="00AE5E13" w:rsidRPr="00AE5E13" w:rsidRDefault="00AE5E13" w:rsidP="00AE5E13">
      <w:r w:rsidRPr="00AE5E13">
        <w:t>• Build HTTP APIs using Boost Asio, ensure low-latency response and proper JSON serialization.</w:t>
      </w:r>
    </w:p>
    <w:p w14:paraId="65729DCF" w14:textId="77777777" w:rsidR="00AE5E13" w:rsidRPr="00AE5E13" w:rsidRDefault="00AE5E13" w:rsidP="00AE5E13">
      <w:r w:rsidRPr="00AE5E13">
        <w:t>• Implement Server-Sent Events (SSE), allow multiple clients to subscribe and receive live state updates.</w:t>
      </w:r>
    </w:p>
    <w:p w14:paraId="791CE8EF" w14:textId="77777777" w:rsidR="00AE5E13" w:rsidRPr="00AE5E13" w:rsidRDefault="00AE5E13" w:rsidP="00AE5E13">
      <w:r w:rsidRPr="00AE5E13">
        <w:t>• Provide API to manually trigger state changes.</w:t>
      </w:r>
    </w:p>
    <w:p w14:paraId="652117C0" w14:textId="77777777" w:rsidR="00AE5E13" w:rsidRPr="00AE5E13" w:rsidRDefault="00AE5E13" w:rsidP="00AE5E13">
      <w:r w:rsidRPr="00AE5E13">
        <w:t>• Implement state validation.</w:t>
      </w:r>
    </w:p>
    <w:p w14:paraId="41991590" w14:textId="77777777" w:rsidR="00AE5E13" w:rsidRPr="00AE5E13" w:rsidRDefault="00AE5E13" w:rsidP="00AE5E13">
      <w:pPr>
        <w:rPr>
          <w:b/>
          <w:bCs/>
        </w:rPr>
      </w:pPr>
      <w:r w:rsidRPr="00AE5E13">
        <w:rPr>
          <w:b/>
          <w:bCs/>
        </w:rPr>
        <w:t>Output Requests:</w:t>
      </w:r>
    </w:p>
    <w:p w14:paraId="28DD15F9" w14:textId="77777777" w:rsidR="00AE5E13" w:rsidRPr="00AE5E13" w:rsidRDefault="00AE5E13" w:rsidP="00AE5E13">
      <w:r w:rsidRPr="00AE5E13">
        <w:t>• 100% of mandatory APIs are implemented and runnable in A8S.</w:t>
      </w:r>
    </w:p>
    <w:p w14:paraId="44A0B112" w14:textId="77777777" w:rsidR="00AE5E13" w:rsidRPr="00AE5E13" w:rsidRDefault="00AE5E13" w:rsidP="00AE5E13">
      <w:r w:rsidRPr="00AE5E13">
        <w:t>• Valid transitions: 100% of valid transition test cases pass.</w:t>
      </w:r>
    </w:p>
    <w:p w14:paraId="63B5E18B" w14:textId="77777777" w:rsidR="00AE5E13" w:rsidRPr="00AE5E13" w:rsidRDefault="00AE5E13" w:rsidP="00AE5E13">
      <w:r w:rsidRPr="00AE5E13">
        <w:t>• Invalid transitions: 100% rejected with HTTP 409.</w:t>
      </w:r>
    </w:p>
    <w:p w14:paraId="539A81D0" w14:textId="77777777" w:rsidR="00AE5E13" w:rsidRPr="00AE5E13" w:rsidRDefault="00AE5E13" w:rsidP="00AE5E13">
      <w:r w:rsidRPr="00AE5E13">
        <w:t xml:space="preserve">• Performance: GET /v1/ecu/state: p95 &lt;= 150 </w:t>
      </w:r>
      <w:proofErr w:type="spellStart"/>
      <w:r w:rsidRPr="00AE5E13">
        <w:t>ms</w:t>
      </w:r>
      <w:proofErr w:type="spellEnd"/>
      <w:r w:rsidRPr="00AE5E13">
        <w:t xml:space="preserve"> at 50 RPS; POST /v1/ecu/state/trigger: p95 &lt;= 200 </w:t>
      </w:r>
      <w:proofErr w:type="spellStart"/>
      <w:r w:rsidRPr="00AE5E13">
        <w:t>ms</w:t>
      </w:r>
      <w:proofErr w:type="spellEnd"/>
      <w:r w:rsidRPr="00AE5E13">
        <w:t xml:space="preserve"> at 30 RPS.</w:t>
      </w:r>
    </w:p>
    <w:p w14:paraId="6972ED1D" w14:textId="77777777" w:rsidR="00AE5E13" w:rsidRPr="00AE5E13" w:rsidRDefault="00AE5E13" w:rsidP="00AE5E13">
      <w:r w:rsidRPr="00AE5E13">
        <w:t xml:space="preserve">• SSE: Supports at least 30 concurrent subscribers. Event delivery latency p95 &lt;= 500 </w:t>
      </w:r>
      <w:proofErr w:type="spellStart"/>
      <w:r w:rsidRPr="00AE5E13">
        <w:t>ms</w:t>
      </w:r>
      <w:proofErr w:type="spellEnd"/>
      <w:r w:rsidRPr="00AE5E13">
        <w:t xml:space="preserve"> after state change.</w:t>
      </w:r>
    </w:p>
    <w:p w14:paraId="78FF6898" w14:textId="77777777" w:rsidR="00AE5E13" w:rsidRPr="00AE5E13" w:rsidRDefault="00AE5E13" w:rsidP="00AE5E13">
      <w:r w:rsidRPr="00AE5E13">
        <w:t>• Stability: Runs under continuous load for 20 minutes with no crash. System error rate (HTTP 5xx) &lt; 1%.</w:t>
      </w:r>
    </w:p>
    <w:p w14:paraId="795C811B" w14:textId="77777777" w:rsidR="00AE5E13" w:rsidRPr="00AE5E13" w:rsidRDefault="00AE5E13" w:rsidP="00AE5E13">
      <w:r w:rsidRPr="00AE5E13">
        <w:t xml:space="preserve">• Quality: At least </w:t>
      </w:r>
      <w:proofErr w:type="gramStart"/>
      <w:r w:rsidRPr="00AE5E13">
        <w:t>15 unit</w:t>
      </w:r>
      <w:proofErr w:type="gramEnd"/>
      <w:r w:rsidRPr="00AE5E13">
        <w:t xml:space="preserve"> tests, 100% passing.</w:t>
      </w:r>
    </w:p>
    <w:p w14:paraId="410CD86D" w14:textId="77777777" w:rsidR="00AE5E13" w:rsidRDefault="00AE5E13"/>
    <w:sectPr w:rsidR="00AE5E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E13"/>
    <w:rsid w:val="00AE5E13"/>
    <w:rsid w:val="00B94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2C908"/>
  <w15:chartTrackingRefBased/>
  <w15:docId w15:val="{231A2092-552D-4D74-B304-12DC94774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5E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5E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5E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5E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E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E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5E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5E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5E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5E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5E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5E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5E1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5E1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5E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5E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5E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5E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5E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5E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5E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5E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5E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5E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5E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5E1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5E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5E1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5E1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Trung</dc:creator>
  <cp:keywords/>
  <dc:description/>
  <cp:lastModifiedBy>Tran Trung</cp:lastModifiedBy>
  <cp:revision>1</cp:revision>
  <dcterms:created xsi:type="dcterms:W3CDTF">2026-06-26T16:37:00Z</dcterms:created>
  <dcterms:modified xsi:type="dcterms:W3CDTF">2026-06-26T16:37:00Z</dcterms:modified>
</cp:coreProperties>
</file>